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774"/>
        <w:gridCol w:w="3620"/>
        <w:gridCol w:w="1701"/>
        <w:gridCol w:w="992"/>
        <w:gridCol w:w="5805"/>
      </w:tblGrid>
      <w:tr w:rsidR="00765C5F" w:rsidRPr="00A54F8D" w:rsidTr="00147D78">
        <w:trPr>
          <w:jc w:val="center"/>
        </w:trPr>
        <w:tc>
          <w:tcPr>
            <w:tcW w:w="13533" w:type="dxa"/>
            <w:gridSpan w:val="6"/>
            <w:shd w:val="clear" w:color="auto" w:fill="999999"/>
          </w:tcPr>
          <w:p w:rsidR="00AB2D50" w:rsidRDefault="00765C5F" w:rsidP="00AB2D50">
            <w:pPr>
              <w:pStyle w:val="Header"/>
              <w:rPr>
                <w:rFonts w:ascii="Arial" w:hAnsi="Arial" w:cs="Arial"/>
                <w:i/>
              </w:rPr>
            </w:pPr>
            <w:r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="00AB2D50">
              <w:rPr>
                <w:rFonts w:ascii="Arial" w:hAnsi="Arial" w:cs="Arial"/>
                <w:i/>
              </w:rPr>
              <w:t>Mathematics in Context – Winter Olympics</w:t>
            </w:r>
          </w:p>
          <w:p w:rsidR="00765C5F" w:rsidRPr="0071085A" w:rsidRDefault="00765C5F" w:rsidP="00BC31C3">
            <w:pPr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765C5F" w:rsidRPr="00A54F8D" w:rsidTr="00987E9E">
        <w:trPr>
          <w:jc w:val="center"/>
        </w:trPr>
        <w:tc>
          <w:tcPr>
            <w:tcW w:w="1415" w:type="dxa"/>
            <w:gridSpan w:val="2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1775E4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Question</w:t>
            </w:r>
          </w:p>
        </w:tc>
        <w:tc>
          <w:tcPr>
            <w:tcW w:w="3620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1775E4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Working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1775E4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Answer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1775E4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Mark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1775E4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Notes</w:t>
            </w:r>
          </w:p>
        </w:tc>
      </w:tr>
      <w:tr w:rsidR="00765C5F" w:rsidRPr="00A54F8D" w:rsidTr="00987E9E">
        <w:trPr>
          <w:trHeight w:val="324"/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 w:rsidRPr="00BC31C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 w:rsidRPr="00BC31C3">
              <w:rPr>
                <w:rFonts w:ascii="Times New Roman" w:hAnsi="Times New Roman"/>
                <w:szCs w:val="22"/>
              </w:rPr>
              <w:t>(a)</w:t>
            </w:r>
            <w:r w:rsidR="000C2FEC">
              <w:rPr>
                <w:rFonts w:ascii="Times New Roman" w:hAnsi="Times New Roman"/>
                <w:szCs w:val="22"/>
              </w:rPr>
              <w:t>(i)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=sum(</w:t>
            </w:r>
            <w:r w:rsidR="007A20A8">
              <w:rPr>
                <w:rFonts w:ascii="Times New Roman" w:hAnsi="Times New Roman"/>
                <w:szCs w:val="22"/>
              </w:rPr>
              <w:t>E</w:t>
            </w:r>
            <w:r>
              <w:rPr>
                <w:rFonts w:ascii="Times New Roman" w:hAnsi="Times New Roman"/>
                <w:szCs w:val="22"/>
              </w:rPr>
              <w:t>2:</w:t>
            </w:r>
            <w:r w:rsidR="007A20A8">
              <w:rPr>
                <w:rFonts w:ascii="Times New Roman" w:hAnsi="Times New Roman"/>
                <w:szCs w:val="22"/>
              </w:rPr>
              <w:t>E</w:t>
            </w:r>
            <w:r>
              <w:rPr>
                <w:rFonts w:ascii="Times New Roman" w:hAnsi="Times New Roman"/>
                <w:szCs w:val="22"/>
              </w:rPr>
              <w:t>27)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vAlign w:val="center"/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</w:t>
            </w:r>
          </w:p>
        </w:tc>
      </w:tr>
      <w:tr w:rsidR="00765C5F" w:rsidRPr="00A54F8D" w:rsidTr="00987E9E">
        <w:trPr>
          <w:trHeight w:val="409"/>
          <w:jc w:val="center"/>
        </w:trPr>
        <w:tc>
          <w:tcPr>
            <w:tcW w:w="641" w:type="dxa"/>
            <w:tcBorders>
              <w:top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 w:rsidRPr="00BC31C3">
              <w:rPr>
                <w:rFonts w:ascii="Times New Roman" w:hAnsi="Times New Roman"/>
                <w:szCs w:val="22"/>
              </w:rPr>
              <w:t>(</w:t>
            </w:r>
            <w:r w:rsidR="000C2FEC">
              <w:rPr>
                <w:rFonts w:ascii="Times New Roman" w:hAnsi="Times New Roman"/>
                <w:szCs w:val="22"/>
              </w:rPr>
              <w:t>ii</w:t>
            </w:r>
            <w:r w:rsidRPr="00BC31C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620" w:type="dxa"/>
            <w:tcBorders>
              <w:top w:val="single" w:sz="4" w:space="0" w:color="auto"/>
            </w:tcBorders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5C5F" w:rsidRDefault="00765C5F" w:rsidP="003C59AB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=(</w:t>
            </w:r>
            <w:r w:rsidR="007A20A8">
              <w:rPr>
                <w:rFonts w:ascii="Times New Roman" w:hAnsi="Times New Roman"/>
                <w:szCs w:val="22"/>
              </w:rPr>
              <w:t>F</w:t>
            </w:r>
            <w:r>
              <w:rPr>
                <w:rFonts w:ascii="Times New Roman" w:hAnsi="Times New Roman"/>
                <w:szCs w:val="22"/>
              </w:rPr>
              <w:t>2-</w:t>
            </w:r>
            <w:r w:rsidR="007A20A8">
              <w:rPr>
                <w:rFonts w:ascii="Times New Roman" w:hAnsi="Times New Roman"/>
                <w:szCs w:val="22"/>
              </w:rPr>
              <w:t>G</w:t>
            </w:r>
            <w:r>
              <w:rPr>
                <w:rFonts w:ascii="Times New Roman" w:hAnsi="Times New Roman"/>
                <w:szCs w:val="22"/>
              </w:rPr>
              <w:t>2)^2</w:t>
            </w:r>
          </w:p>
          <w:p w:rsidR="007A20A8" w:rsidRPr="00BC31C3" w:rsidRDefault="007A20A8" w:rsidP="003C59AB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or (G2-F2)^2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oe</w:t>
            </w:r>
          </w:p>
        </w:tc>
      </w:tr>
      <w:tr w:rsidR="00765C5F" w:rsidRPr="00A54F8D" w:rsidTr="000C2FEC">
        <w:trPr>
          <w:trHeight w:val="409"/>
          <w:jc w:val="center"/>
        </w:trPr>
        <w:tc>
          <w:tcPr>
            <w:tcW w:w="641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4" w:type="dxa"/>
          </w:tcPr>
          <w:p w:rsidR="00765C5F" w:rsidRPr="00BC31C3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(b)</w:t>
            </w:r>
            <w:r w:rsidR="00765C5F">
              <w:rPr>
                <w:rFonts w:ascii="Times New Roman" w:hAnsi="Times New Roman"/>
                <w:szCs w:val="22"/>
              </w:rPr>
              <w:t>(i)</w:t>
            </w:r>
          </w:p>
        </w:tc>
        <w:tc>
          <w:tcPr>
            <w:tcW w:w="3620" w:type="dxa"/>
          </w:tcPr>
          <w:p w:rsidR="00765C5F" w:rsidRDefault="00765C5F" w:rsidP="00BC31C3">
            <w:pPr>
              <w:rPr>
                <w:rFonts w:ascii="Times New Roman" w:hAnsi="Times New Roman"/>
                <w:position w:val="-22"/>
                <w:szCs w:val="22"/>
              </w:rPr>
            </w:pPr>
            <w:r>
              <w:rPr>
                <w:rFonts w:ascii="Times New Roman" w:hAnsi="Times New Roman"/>
                <w:position w:val="-22"/>
                <w:szCs w:val="22"/>
              </w:rPr>
              <w:t>Relevant data</w:t>
            </w:r>
          </w:p>
          <w:p w:rsidR="00765C5F" w:rsidRDefault="00765C5F" w:rsidP="00BC31C3">
            <w:pPr>
              <w:rPr>
                <w:rFonts w:ascii="Times New Roman" w:hAnsi="Times New Roman"/>
                <w:position w:val="-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20"/>
              <w:gridCol w:w="821"/>
              <w:gridCol w:w="821"/>
            </w:tblGrid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2010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2014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Min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1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5C5F" w:rsidRPr="00B96BD3" w:rsidRDefault="00765C5F" w:rsidP="00B96BD3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B96BD3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Q1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3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5C5F" w:rsidRPr="00B96BD3" w:rsidRDefault="00765C5F" w:rsidP="00B96BD3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B96BD3">
                    <w:rPr>
                      <w:rFonts w:ascii="Calibri" w:hAnsi="Calibri"/>
                      <w:color w:val="000000"/>
                      <w:szCs w:val="22"/>
                    </w:rPr>
                    <w:t>4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Q2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6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5C5F" w:rsidRPr="00B96BD3" w:rsidRDefault="00765C5F" w:rsidP="00B96BD3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B96BD3">
                    <w:rPr>
                      <w:rFonts w:ascii="Calibri" w:hAnsi="Calibri"/>
                      <w:color w:val="000000"/>
                      <w:szCs w:val="22"/>
                    </w:rPr>
                    <w:t>8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Q3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14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5C5F" w:rsidRPr="00B96BD3" w:rsidRDefault="00765C5F" w:rsidP="00B96BD3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B96BD3">
                    <w:rPr>
                      <w:rFonts w:ascii="Calibri" w:hAnsi="Calibri"/>
                      <w:color w:val="000000"/>
                      <w:szCs w:val="22"/>
                    </w:rPr>
                    <w:t>17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Max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30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5C5F" w:rsidRPr="00B96BD3" w:rsidRDefault="00765C5F" w:rsidP="00B96BD3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B96BD3">
                    <w:rPr>
                      <w:rFonts w:ascii="Calibri" w:hAnsi="Calibri"/>
                      <w:color w:val="000000"/>
                      <w:szCs w:val="22"/>
                    </w:rPr>
                    <w:t>33</w:t>
                  </w:r>
                </w:p>
              </w:tc>
            </w:tr>
            <w:tr w:rsidR="00765C5F" w:rsidTr="00B96BD3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Out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C31C3">
                  <w:pPr>
                    <w:rPr>
                      <w:rFonts w:ascii="Times New Roman" w:hAnsi="Times New Roman"/>
                      <w:position w:val="-22"/>
                      <w:szCs w:val="22"/>
                    </w:rPr>
                  </w:pPr>
                  <w:r w:rsidRPr="00B96BD3">
                    <w:rPr>
                      <w:rFonts w:ascii="Times New Roman" w:hAnsi="Times New Roman"/>
                      <w:position w:val="-22"/>
                      <w:szCs w:val="22"/>
                    </w:rPr>
                    <w:t>37</w:t>
                  </w:r>
                </w:p>
              </w:tc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5C5F" w:rsidRPr="00B96BD3" w:rsidRDefault="00765C5F" w:rsidP="00B96BD3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position w:val="-22"/>
                    </w:rPr>
                  </w:pPr>
                </w:p>
              </w:tc>
            </w:tr>
          </w:tbl>
          <w:p w:rsidR="00765C5F" w:rsidRDefault="00765C5F" w:rsidP="00BC31C3">
            <w:pPr>
              <w:rPr>
                <w:rFonts w:ascii="Times New Roman" w:hAnsi="Times New Roman"/>
                <w:position w:val="-22"/>
                <w:szCs w:val="22"/>
              </w:rPr>
            </w:pPr>
          </w:p>
          <w:p w:rsidR="00765C5F" w:rsidRPr="00BC31C3" w:rsidRDefault="00765C5F" w:rsidP="00BC31C3">
            <w:pPr>
              <w:rPr>
                <w:rFonts w:ascii="Times New Roman" w:hAnsi="Times New Roman"/>
                <w:position w:val="-22"/>
                <w:szCs w:val="22"/>
              </w:rPr>
            </w:pPr>
          </w:p>
        </w:tc>
        <w:tc>
          <w:tcPr>
            <w:tcW w:w="1701" w:type="dxa"/>
          </w:tcPr>
          <w:p w:rsidR="00765C5F" w:rsidRDefault="00765C5F" w:rsidP="003C59AB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Correct box plots</w:t>
            </w:r>
          </w:p>
          <w:p w:rsidR="00765C5F" w:rsidRPr="00BC31C3" w:rsidRDefault="00765C5F" w:rsidP="003C59AB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(see end of mark scheme)</w:t>
            </w:r>
          </w:p>
        </w:tc>
        <w:tc>
          <w:tcPr>
            <w:tcW w:w="992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805" w:type="dxa"/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M1 at least 3 correct values, correctly identified for either 2010 or 2014</w:t>
            </w:r>
          </w:p>
          <w:p w:rsidR="00765C5F" w:rsidRDefault="00765C5F" w:rsidP="00693942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correct 5 values for 2010 or 2014</w:t>
            </w:r>
            <w:r>
              <w:rPr>
                <w:rFonts w:ascii="Times New Roman" w:hAnsi="Times New Roman"/>
                <w:szCs w:val="22"/>
              </w:rPr>
              <w:br/>
              <w:t>M1 for identification of USA as an outlier in 2010</w:t>
            </w:r>
            <w:r>
              <w:rPr>
                <w:rFonts w:ascii="Times New Roman" w:hAnsi="Times New Roman"/>
                <w:szCs w:val="22"/>
              </w:rPr>
              <w:br/>
              <w:t>M1 for a box and whisker diagram for 2010 or 2014</w:t>
            </w:r>
          </w:p>
          <w:p w:rsidR="00765C5F" w:rsidRDefault="00765C5F" w:rsidP="00693942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for  one correct diagram</w:t>
            </w:r>
          </w:p>
          <w:p w:rsidR="00765C5F" w:rsidRDefault="00765C5F" w:rsidP="00693942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for both diagrams correct (including the outlier) with identification and labelling of the horizontal axis ft on their values</w:t>
            </w:r>
          </w:p>
          <w:p w:rsidR="00765C5F" w:rsidRPr="00BC31C3" w:rsidRDefault="00765C5F" w:rsidP="00693942">
            <w:pPr>
              <w:rPr>
                <w:rFonts w:ascii="Times New Roman" w:hAnsi="Times New Roman"/>
                <w:szCs w:val="22"/>
              </w:rPr>
            </w:pPr>
          </w:p>
        </w:tc>
      </w:tr>
      <w:tr w:rsidR="00765C5F" w:rsidRPr="00A54F8D" w:rsidTr="000C2FEC">
        <w:trPr>
          <w:trHeight w:val="423"/>
          <w:jc w:val="center"/>
        </w:trPr>
        <w:tc>
          <w:tcPr>
            <w:tcW w:w="641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4" w:type="dxa"/>
          </w:tcPr>
          <w:p w:rsidR="00765C5F" w:rsidRPr="00BC31C3" w:rsidRDefault="000C2FEC" w:rsidP="000C2FEC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(b)</w:t>
            </w:r>
            <w:r w:rsidR="00765C5F">
              <w:rPr>
                <w:rFonts w:ascii="Times New Roman" w:hAnsi="Times New Roman"/>
                <w:szCs w:val="22"/>
              </w:rPr>
              <w:t>(ii)</w:t>
            </w:r>
          </w:p>
        </w:tc>
        <w:tc>
          <w:tcPr>
            <w:tcW w:w="3620" w:type="dxa"/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Relevant interpretations</w:t>
            </w:r>
          </w:p>
        </w:tc>
        <w:tc>
          <w:tcPr>
            <w:tcW w:w="992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805" w:type="dxa"/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B1 eg since the IQR and range are </w:t>
            </w:r>
            <w:r w:rsidR="006D0018">
              <w:rPr>
                <w:rFonts w:ascii="Times New Roman" w:hAnsi="Times New Roman"/>
                <w:szCs w:val="22"/>
              </w:rPr>
              <w:t>greater</w:t>
            </w:r>
            <w:r>
              <w:rPr>
                <w:rFonts w:ascii="Times New Roman" w:hAnsi="Times New Roman"/>
                <w:szCs w:val="22"/>
              </w:rPr>
              <w:t xml:space="preserve"> in 2014 than in 2010 there is a greater spread of medal winning.</w:t>
            </w:r>
          </w:p>
          <w:p w:rsidR="00765C5F" w:rsidRPr="00BC31C3" w:rsidRDefault="00765C5F" w:rsidP="006D0018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B1 e.g since the median in 2014 is </w:t>
            </w:r>
            <w:r w:rsidR="006D0018">
              <w:rPr>
                <w:rFonts w:ascii="Times New Roman" w:hAnsi="Times New Roman"/>
                <w:szCs w:val="22"/>
              </w:rPr>
              <w:t xml:space="preserve">greater </w:t>
            </w:r>
            <w:r>
              <w:rPr>
                <w:rFonts w:ascii="Times New Roman" w:hAnsi="Times New Roman"/>
                <w:szCs w:val="22"/>
              </w:rPr>
              <w:t>than in 2010 there were more medals won per country on average in 2014</w:t>
            </w:r>
          </w:p>
        </w:tc>
      </w:tr>
      <w:tr w:rsidR="00765C5F" w:rsidRPr="00A54F8D" w:rsidTr="000C2FEC">
        <w:trPr>
          <w:trHeight w:val="423"/>
          <w:jc w:val="center"/>
        </w:trPr>
        <w:tc>
          <w:tcPr>
            <w:tcW w:w="641" w:type="dxa"/>
          </w:tcPr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4" w:type="dxa"/>
          </w:tcPr>
          <w:p w:rsidR="00765C5F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(c)</w:t>
            </w:r>
          </w:p>
        </w:tc>
        <w:tc>
          <w:tcPr>
            <w:tcW w:w="3620" w:type="dxa"/>
          </w:tcPr>
          <w:p w:rsidR="00765C5F" w:rsidRPr="00BC31C3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The min</w:t>
            </w:r>
            <w:r w:rsidR="008A2CC8">
              <w:rPr>
                <w:rFonts w:ascii="Times New Roman" w:hAnsi="Times New Roman"/>
                <w:szCs w:val="22"/>
              </w:rPr>
              <w:t>imum</w:t>
            </w:r>
            <w:r>
              <w:rPr>
                <w:rFonts w:ascii="Times New Roman" w:hAnsi="Times New Roman"/>
                <w:szCs w:val="22"/>
              </w:rPr>
              <w:t>, Q1 and Q2 would all be 0</w:t>
            </w:r>
            <w:r w:rsidR="008A2CC8">
              <w:rPr>
                <w:rFonts w:ascii="Times New Roman" w:hAnsi="Times New Roman"/>
                <w:szCs w:val="22"/>
              </w:rPr>
              <w:t>.</w:t>
            </w:r>
            <w:r>
              <w:rPr>
                <w:rFonts w:ascii="Times New Roman" w:hAnsi="Times New Roman"/>
                <w:szCs w:val="22"/>
              </w:rPr>
              <w:t xml:space="preserve"> Q3 would be </w:t>
            </w:r>
            <w:r w:rsidR="008A2CC8">
              <w:rPr>
                <w:rFonts w:ascii="Times New Roman" w:hAnsi="Times New Roman"/>
                <w:szCs w:val="22"/>
              </w:rPr>
              <w:t>2.5 or 3</w:t>
            </w:r>
            <w:r>
              <w:rPr>
                <w:rFonts w:ascii="Times New Roman" w:hAnsi="Times New Roman"/>
                <w:szCs w:val="22"/>
              </w:rPr>
              <w:t xml:space="preserve"> and the max</w:t>
            </w:r>
            <w:r w:rsidR="008A2CC8">
              <w:rPr>
                <w:rFonts w:ascii="Times New Roman" w:hAnsi="Times New Roman"/>
                <w:szCs w:val="22"/>
              </w:rPr>
              <w:t>imum</w:t>
            </w:r>
            <w:r>
              <w:rPr>
                <w:rFonts w:ascii="Times New Roman" w:hAnsi="Times New Roman"/>
                <w:szCs w:val="22"/>
              </w:rPr>
              <w:t xml:space="preserve"> would still be 33.Many of the entries in the table would then be outliers</w:t>
            </w:r>
          </w:p>
        </w:tc>
        <w:tc>
          <w:tcPr>
            <w:tcW w:w="1701" w:type="dxa"/>
          </w:tcPr>
          <w:p w:rsidR="00765C5F" w:rsidRPr="00BC31C3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Relevant comments</w:t>
            </w:r>
          </w:p>
        </w:tc>
        <w:tc>
          <w:tcPr>
            <w:tcW w:w="992" w:type="dxa"/>
          </w:tcPr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805" w:type="dxa"/>
          </w:tcPr>
          <w:p w:rsidR="00765C5F" w:rsidRDefault="00765C5F" w:rsidP="008A2CC8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for The min</w:t>
            </w:r>
            <w:r w:rsidR="008A2CC8">
              <w:rPr>
                <w:rFonts w:ascii="Times New Roman" w:hAnsi="Times New Roman"/>
                <w:szCs w:val="22"/>
              </w:rPr>
              <w:t>imum</w:t>
            </w:r>
            <w:r>
              <w:rPr>
                <w:rFonts w:ascii="Times New Roman" w:hAnsi="Times New Roman"/>
                <w:szCs w:val="22"/>
              </w:rPr>
              <w:t>, Q1 and Q2 would all be 0</w:t>
            </w:r>
            <w:r>
              <w:rPr>
                <w:rFonts w:ascii="Times New Roman" w:hAnsi="Times New Roman"/>
                <w:szCs w:val="22"/>
              </w:rPr>
              <w:br/>
              <w:t xml:space="preserve">B1 Q3 would be </w:t>
            </w:r>
            <w:r w:rsidR="008A2CC8">
              <w:rPr>
                <w:rFonts w:ascii="Times New Roman" w:hAnsi="Times New Roman"/>
                <w:szCs w:val="22"/>
              </w:rPr>
              <w:t>2.5 or 3</w:t>
            </w:r>
            <w:r>
              <w:rPr>
                <w:rFonts w:ascii="Times New Roman" w:hAnsi="Times New Roman"/>
                <w:szCs w:val="22"/>
              </w:rPr>
              <w:t xml:space="preserve"> and the max</w:t>
            </w:r>
            <w:r w:rsidR="008A2CC8">
              <w:rPr>
                <w:rFonts w:ascii="Times New Roman" w:hAnsi="Times New Roman"/>
                <w:szCs w:val="22"/>
              </w:rPr>
              <w:t>imum</w:t>
            </w:r>
            <w:r>
              <w:rPr>
                <w:rFonts w:ascii="Times New Roman" w:hAnsi="Times New Roman"/>
                <w:szCs w:val="22"/>
              </w:rPr>
              <w:t xml:space="preserve"> would still be 33 or Many of the entries in the table would then be outliers or equivalent</w:t>
            </w:r>
          </w:p>
        </w:tc>
      </w:tr>
    </w:tbl>
    <w:p w:rsidR="00765C5F" w:rsidRDefault="00765C5F"/>
    <w:p w:rsidR="009948D0" w:rsidRDefault="009948D0"/>
    <w:p w:rsidR="009948D0" w:rsidRDefault="009948D0"/>
    <w:p w:rsidR="009948D0" w:rsidRDefault="009948D0"/>
    <w:p w:rsidR="009948D0" w:rsidRDefault="009948D0"/>
    <w:p w:rsidR="009948D0" w:rsidRDefault="009948D0"/>
    <w:tbl>
      <w:tblPr>
        <w:tblW w:w="13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709"/>
        <w:gridCol w:w="4394"/>
        <w:gridCol w:w="1417"/>
        <w:gridCol w:w="1276"/>
        <w:gridCol w:w="5096"/>
      </w:tblGrid>
      <w:tr w:rsidR="00765C5F" w:rsidRPr="00A54F8D" w:rsidTr="00BC31C3">
        <w:trPr>
          <w:jc w:val="center"/>
        </w:trPr>
        <w:tc>
          <w:tcPr>
            <w:tcW w:w="13533" w:type="dxa"/>
            <w:gridSpan w:val="6"/>
            <w:shd w:val="clear" w:color="auto" w:fill="999999"/>
          </w:tcPr>
          <w:p w:rsidR="00765C5F" w:rsidRPr="0071085A" w:rsidRDefault="009948D0" w:rsidP="00C73D3E">
            <w:pPr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lastRenderedPageBreak/>
              <w:br w:type="page"/>
            </w:r>
            <w:r w:rsidR="00765C5F">
              <w:br w:type="page"/>
            </w:r>
            <w:r w:rsidR="00765C5F"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="00765C5F"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="00765C5F"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="00AB2D50">
              <w:rPr>
                <w:rFonts w:ascii="Arial" w:hAnsi="Arial" w:cs="Arial"/>
                <w:i/>
              </w:rPr>
              <w:t>Mathematics in Context – Winter Olympics</w:t>
            </w:r>
          </w:p>
        </w:tc>
      </w:tr>
      <w:tr w:rsidR="00765C5F" w:rsidRPr="00A54F8D" w:rsidTr="003A3DB6">
        <w:trPr>
          <w:jc w:val="center"/>
        </w:trPr>
        <w:tc>
          <w:tcPr>
            <w:tcW w:w="1350" w:type="dxa"/>
            <w:gridSpan w:val="2"/>
            <w:shd w:val="clear" w:color="auto" w:fill="999999"/>
          </w:tcPr>
          <w:p w:rsidR="00765C5F" w:rsidRPr="0071085A" w:rsidRDefault="00765C5F" w:rsidP="00BC31C3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Question</w:t>
            </w:r>
          </w:p>
        </w:tc>
        <w:tc>
          <w:tcPr>
            <w:tcW w:w="4394" w:type="dxa"/>
            <w:shd w:val="clear" w:color="auto" w:fill="999999"/>
          </w:tcPr>
          <w:p w:rsidR="00765C5F" w:rsidRPr="0071085A" w:rsidRDefault="00765C5F" w:rsidP="00BC31C3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Working</w:t>
            </w:r>
          </w:p>
        </w:tc>
        <w:tc>
          <w:tcPr>
            <w:tcW w:w="1417" w:type="dxa"/>
            <w:shd w:val="clear" w:color="auto" w:fill="999999"/>
          </w:tcPr>
          <w:p w:rsidR="00765C5F" w:rsidRPr="0071085A" w:rsidRDefault="00765C5F" w:rsidP="00BC31C3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Answer</w:t>
            </w:r>
          </w:p>
        </w:tc>
        <w:tc>
          <w:tcPr>
            <w:tcW w:w="1276" w:type="dxa"/>
            <w:shd w:val="clear" w:color="auto" w:fill="999999"/>
          </w:tcPr>
          <w:p w:rsidR="00765C5F" w:rsidRPr="0071085A" w:rsidRDefault="00765C5F" w:rsidP="00BC31C3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Mark</w:t>
            </w:r>
          </w:p>
        </w:tc>
        <w:tc>
          <w:tcPr>
            <w:tcW w:w="5096" w:type="dxa"/>
            <w:shd w:val="clear" w:color="auto" w:fill="999999"/>
          </w:tcPr>
          <w:p w:rsidR="00765C5F" w:rsidRPr="0071085A" w:rsidRDefault="00765C5F" w:rsidP="00BC31C3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Notes</w:t>
            </w:r>
          </w:p>
        </w:tc>
      </w:tr>
      <w:tr w:rsidR="00765C5F" w:rsidRPr="00A54F8D" w:rsidTr="003A3DB6">
        <w:trPr>
          <w:trHeight w:val="324"/>
          <w:jc w:val="center"/>
        </w:trPr>
        <w:tc>
          <w:tcPr>
            <w:tcW w:w="641" w:type="dxa"/>
          </w:tcPr>
          <w:p w:rsidR="00765C5F" w:rsidRPr="00C95740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765C5F" w:rsidRPr="00C95740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="00765C5F">
              <w:rPr>
                <w:rFonts w:ascii="Times New Roman" w:hAnsi="Times New Roman"/>
                <w:szCs w:val="22"/>
              </w:rPr>
              <w:t>a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394" w:type="dxa"/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 w:rsidRPr="003A3DB6">
              <w:rPr>
                <w:rFonts w:ascii="Times New Roman" w:hAnsi="Times New Roman"/>
                <w:position w:val="-30"/>
                <w:szCs w:val="22"/>
              </w:rPr>
              <w:object w:dxaOrig="14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33.75pt" o:ole="">
                  <v:imagedata r:id="rId7" o:title=""/>
                </v:shape>
                <o:OLEObject Type="Embed" ProgID="Equation.3" ShapeID="_x0000_i1025" DrawAspect="Content" ObjectID="_1497085810" r:id="rId8"/>
              </w:object>
            </w:r>
          </w:p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 w:rsidRPr="003A3DB6">
              <w:rPr>
                <w:rFonts w:ascii="Times New Roman" w:hAnsi="Times New Roman"/>
                <w:position w:val="-30"/>
                <w:szCs w:val="22"/>
              </w:rPr>
              <w:object w:dxaOrig="1460" w:dyaOrig="680">
                <v:shape id="_x0000_i1026" type="#_x0000_t75" style="width:1in;height:33.75pt" o:ole="">
                  <v:imagedata r:id="rId9" o:title=""/>
                </v:shape>
                <o:OLEObject Type="Embed" ProgID="Equation.3" ShapeID="_x0000_i1026" DrawAspect="Content" ObjectID="_1497085811" r:id="rId10"/>
              </w:object>
            </w:r>
          </w:p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  <w:r w:rsidRPr="003A3DB6">
              <w:rPr>
                <w:rFonts w:ascii="Times New Roman" w:hAnsi="Times New Roman"/>
                <w:position w:val="-30"/>
                <w:szCs w:val="22"/>
              </w:rPr>
              <w:object w:dxaOrig="1440" w:dyaOrig="680">
                <v:shape id="_x0000_i1027" type="#_x0000_t75" style="width:1in;height:33.75pt" o:ole="">
                  <v:imagedata r:id="rId11" o:title=""/>
                </v:shape>
                <o:OLEObject Type="Embed" ProgID="Equation.3" ShapeID="_x0000_i1027" DrawAspect="Content" ObjectID="_1497085812" r:id="rId12"/>
              </w:object>
            </w:r>
          </w:p>
        </w:tc>
        <w:tc>
          <w:tcPr>
            <w:tcW w:w="1417" w:type="dxa"/>
          </w:tcPr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0.370</w:t>
            </w:r>
          </w:p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0.</w:t>
            </w:r>
            <w:r w:rsidR="00C06737">
              <w:rPr>
                <w:rFonts w:ascii="Times New Roman" w:hAnsi="Times New Roman"/>
                <w:szCs w:val="22"/>
              </w:rPr>
              <w:t>535</w:t>
            </w:r>
          </w:p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0.595</w:t>
            </w:r>
          </w:p>
        </w:tc>
        <w:tc>
          <w:tcPr>
            <w:tcW w:w="1276" w:type="dxa"/>
          </w:tcPr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096" w:type="dxa"/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M1 for correct use of formula in at least 1 instance</w:t>
            </w:r>
          </w:p>
          <w:p w:rsidR="00765C5F" w:rsidRPr="00446BCB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M1 for completing values of d</w:t>
            </w:r>
            <w:r>
              <w:rPr>
                <w:rFonts w:ascii="Times New Roman" w:hAnsi="Times New Roman"/>
                <w:szCs w:val="22"/>
                <w:vertAlign w:val="superscript"/>
              </w:rPr>
              <w:t>2</w:t>
            </w:r>
            <w:r>
              <w:rPr>
                <w:rFonts w:ascii="Times New Roman" w:hAnsi="Times New Roman"/>
                <w:szCs w:val="22"/>
              </w:rPr>
              <w:t xml:space="preserve"> in table 2</w:t>
            </w:r>
          </w:p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0.37(0)</w:t>
            </w:r>
          </w:p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0.</w:t>
            </w:r>
            <w:r w:rsidR="00C06737">
              <w:rPr>
                <w:rFonts w:ascii="Times New Roman" w:hAnsi="Times New Roman"/>
                <w:szCs w:val="22"/>
              </w:rPr>
              <w:t>535</w:t>
            </w:r>
            <w:r w:rsidR="003403D2">
              <w:rPr>
                <w:rFonts w:ascii="Times New Roman" w:hAnsi="Times New Roman"/>
                <w:szCs w:val="22"/>
              </w:rPr>
              <w:t>...</w:t>
            </w:r>
          </w:p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0.595....</w:t>
            </w:r>
          </w:p>
        </w:tc>
      </w:tr>
      <w:tr w:rsidR="00765C5F" w:rsidRPr="00A54F8D" w:rsidTr="009948D0">
        <w:trPr>
          <w:trHeight w:val="409"/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5C5F" w:rsidRPr="00C95740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="00765C5F">
              <w:rPr>
                <w:rFonts w:ascii="Times New Roman" w:hAnsi="Times New Roman"/>
                <w:szCs w:val="22"/>
              </w:rPr>
              <w:t>b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394" w:type="dxa"/>
          </w:tcPr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Two relevant comments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096" w:type="dxa"/>
            <w:tcBorders>
              <w:bottom w:val="single" w:sz="4" w:space="0" w:color="auto"/>
            </w:tcBorders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first relevant comment e.g. all three values show a positive correlation, so there is a relationship between population and medal winning  (for example)– bigger populations are associated with more medals</w:t>
            </w:r>
          </w:p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second relevant comment e.g the largest correlation is between the standard of living measure and the number of medals won.</w:t>
            </w:r>
          </w:p>
        </w:tc>
      </w:tr>
      <w:tr w:rsidR="00765C5F" w:rsidRPr="00A54F8D" w:rsidTr="009948D0">
        <w:trPr>
          <w:trHeight w:val="409"/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:rsidR="00765C5F" w:rsidRPr="00C95740" w:rsidRDefault="000C2FEC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5C5F" w:rsidRPr="00BC31C3" w:rsidRDefault="000C2FEC" w:rsidP="00C16849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(a)</w:t>
            </w:r>
          </w:p>
        </w:tc>
        <w:tc>
          <w:tcPr>
            <w:tcW w:w="4394" w:type="dxa"/>
            <w:tcBorders>
              <w:bottom w:val="nil"/>
            </w:tcBorders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</w:p>
          <w:tbl>
            <w:tblPr>
              <w:tblW w:w="4060" w:type="dxa"/>
              <w:tblLayout w:type="fixed"/>
              <w:tblLook w:val="04A0"/>
            </w:tblPr>
            <w:tblGrid>
              <w:gridCol w:w="960"/>
              <w:gridCol w:w="1180"/>
              <w:gridCol w:w="960"/>
              <w:gridCol w:w="960"/>
            </w:tblGrid>
            <w:tr w:rsidR="00765C5F" w:rsidRPr="00483348" w:rsidTr="00483348">
              <w:trPr>
                <w:trHeight w:val="34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  <w:t xml:space="preserve">T </w:t>
                  </w: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  <w:vertAlign w:val="superscript"/>
                    </w:rPr>
                    <w:t>o</w:t>
                  </w: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  <w:t>C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  <w:t>F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  <w:t>FT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b/>
                      <w:bCs/>
                      <w:color w:val="000000"/>
                      <w:szCs w:val="22"/>
                    </w:rPr>
                    <w:t>FT^2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-14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-14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196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-10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-10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100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-8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-8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64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-7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-21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147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-6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-24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144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-5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-10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50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-4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0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-3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-9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27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-2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-4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8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-2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1</w:t>
                  </w:r>
                </w:p>
              </w:tc>
            </w:tr>
            <w:tr w:rsidR="00765C5F" w:rsidRPr="00483348" w:rsidTr="00483348">
              <w:trPr>
                <w:trHeight w:val="300"/>
              </w:trPr>
              <w:tc>
                <w:tcPr>
                  <w:tcW w:w="9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-101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5C5F" w:rsidRPr="00483348" w:rsidRDefault="00765C5F" w:rsidP="00483348">
                  <w:pPr>
                    <w:jc w:val="center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483348">
                    <w:rPr>
                      <w:rFonts w:ascii="Calibri" w:hAnsi="Calibri"/>
                      <w:color w:val="000000"/>
                      <w:szCs w:val="22"/>
                    </w:rPr>
                    <w:t>739</w:t>
                  </w:r>
                </w:p>
              </w:tc>
            </w:tr>
          </w:tbl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5C5F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-5.05</w:t>
            </w:r>
          </w:p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3.38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5C5F" w:rsidRPr="00C95740" w:rsidRDefault="00765C5F" w:rsidP="00BC31C3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096" w:type="dxa"/>
            <w:tcBorders>
              <w:bottom w:val="single" w:sz="4" w:space="0" w:color="auto"/>
            </w:tcBorders>
          </w:tcPr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M1 for use of Σfx ÷ Σf</w:t>
            </w:r>
          </w:p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 -5.05</w:t>
            </w:r>
          </w:p>
          <w:p w:rsidR="00765C5F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M1 for use of the SD formula</w:t>
            </w:r>
          </w:p>
          <w:p w:rsidR="00765C5F" w:rsidRPr="00C95740" w:rsidRDefault="00765C5F" w:rsidP="00BC31C3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3.38 – 3.4</w:t>
            </w:r>
          </w:p>
        </w:tc>
      </w:tr>
    </w:tbl>
    <w:p w:rsidR="00765C5F" w:rsidRDefault="00765C5F"/>
    <w:tbl>
      <w:tblPr>
        <w:tblW w:w="13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709"/>
        <w:gridCol w:w="2693"/>
        <w:gridCol w:w="2126"/>
        <w:gridCol w:w="992"/>
        <w:gridCol w:w="6372"/>
      </w:tblGrid>
      <w:tr w:rsidR="00765C5F" w:rsidRPr="00A54F8D" w:rsidTr="00C16849">
        <w:trPr>
          <w:jc w:val="center"/>
        </w:trPr>
        <w:tc>
          <w:tcPr>
            <w:tcW w:w="13533" w:type="dxa"/>
            <w:gridSpan w:val="6"/>
            <w:shd w:val="clear" w:color="auto" w:fill="999999"/>
          </w:tcPr>
          <w:p w:rsidR="00765C5F" w:rsidRPr="0071085A" w:rsidRDefault="00765C5F" w:rsidP="00C73D3E">
            <w:pPr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szCs w:val="22"/>
                <w:lang w:eastAsia="en-US"/>
              </w:rPr>
              <w:lastRenderedPageBreak/>
              <w:br w:type="page"/>
            </w:r>
            <w:r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Pr="0071085A">
              <w:rPr>
                <w:rFonts w:ascii="Times New Roman" w:hAnsi="Times New Roman"/>
                <w:szCs w:val="22"/>
                <w:lang w:eastAsia="en-US"/>
              </w:rPr>
              <w:br w:type="page"/>
            </w:r>
            <w:r w:rsidR="00AB2D50">
              <w:rPr>
                <w:rFonts w:ascii="Arial" w:hAnsi="Arial" w:cs="Arial"/>
                <w:i/>
              </w:rPr>
              <w:t>Mathematics in Context – Winter Olympics</w:t>
            </w:r>
          </w:p>
        </w:tc>
      </w:tr>
      <w:tr w:rsidR="00765C5F" w:rsidRPr="00A54F8D" w:rsidTr="00987E9E">
        <w:trPr>
          <w:jc w:val="center"/>
        </w:trPr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C16849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Question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C16849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Working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C16849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Answer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C16849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Mark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shd w:val="clear" w:color="auto" w:fill="999999"/>
          </w:tcPr>
          <w:p w:rsidR="00765C5F" w:rsidRPr="0071085A" w:rsidRDefault="00765C5F" w:rsidP="00C16849">
            <w:pPr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71085A">
              <w:rPr>
                <w:rFonts w:ascii="Times New Roman" w:hAnsi="Times New Roman"/>
                <w:b/>
                <w:szCs w:val="22"/>
                <w:lang w:eastAsia="en-US"/>
              </w:rPr>
              <w:t>Notes</w:t>
            </w:r>
          </w:p>
        </w:tc>
      </w:tr>
      <w:tr w:rsidR="00765C5F" w:rsidRPr="00A54F8D" w:rsidTr="00987E9E">
        <w:trPr>
          <w:trHeight w:val="324"/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5C5F" w:rsidRPr="00C95740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(b)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Two relevant comments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765C5F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B1 first relevant comment e.g. the mean for night-time is about </w:t>
            </w:r>
            <w:r w:rsidR="008B0B8A">
              <w:rPr>
                <w:rFonts w:ascii="Times New Roman" w:hAnsi="Times New Roman"/>
                <w:szCs w:val="22"/>
              </w:rPr>
              <w:t>8°</w:t>
            </w:r>
            <w:r>
              <w:rPr>
                <w:rFonts w:ascii="Times New Roman" w:hAnsi="Times New Roman"/>
                <w:szCs w:val="22"/>
              </w:rPr>
              <w:t xml:space="preserve"> lower than for daytime </w:t>
            </w:r>
          </w:p>
          <w:p w:rsidR="00765C5F" w:rsidRPr="00A74CE5" w:rsidRDefault="00765C5F" w:rsidP="00C73D3E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second relevant statement e.g. the SD for the night-time temperatures is greater than the SD for daytime temperatures meaning that the</w:t>
            </w:r>
            <w:r w:rsidR="00C73D3E">
              <w:rPr>
                <w:rFonts w:ascii="Times New Roman" w:hAnsi="Times New Roman"/>
                <w:szCs w:val="22"/>
              </w:rPr>
              <w:t>re is smaller</w:t>
            </w:r>
            <w:r>
              <w:rPr>
                <w:rFonts w:ascii="Times New Roman" w:hAnsi="Times New Roman"/>
                <w:szCs w:val="22"/>
              </w:rPr>
              <w:t xml:space="preserve"> variation in </w:t>
            </w:r>
            <w:r w:rsidR="00C73D3E">
              <w:rPr>
                <w:rFonts w:ascii="Times New Roman" w:hAnsi="Times New Roman"/>
                <w:szCs w:val="22"/>
              </w:rPr>
              <w:t xml:space="preserve">daytime </w:t>
            </w:r>
            <w:r>
              <w:rPr>
                <w:rFonts w:ascii="Times New Roman" w:hAnsi="Times New Roman"/>
                <w:szCs w:val="22"/>
              </w:rPr>
              <w:t xml:space="preserve">temperatures </w:t>
            </w:r>
          </w:p>
        </w:tc>
      </w:tr>
      <w:tr w:rsidR="00765C5F" w:rsidRPr="00A54F8D" w:rsidTr="00987E9E">
        <w:trPr>
          <w:trHeight w:val="409"/>
          <w:jc w:val="center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(c)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87E9E" w:rsidRDefault="00987E9E" w:rsidP="008D7960">
            <w:pPr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  <w:r w:rsidRPr="00446BCB">
              <w:rPr>
                <w:rFonts w:ascii="Times New Roman" w:hAnsi="Times New Roman"/>
                <w:position w:val="-24"/>
                <w:szCs w:val="22"/>
              </w:rPr>
              <w:object w:dxaOrig="780" w:dyaOrig="620">
                <v:shape id="_x0000_i1028" type="#_x0000_t75" style="width:39pt;height:30.75pt" o:ole="">
                  <v:imagedata r:id="rId13" o:title=""/>
                </v:shape>
                <o:OLEObject Type="Embed" ProgID="Equation.3" ShapeID="_x0000_i1028" DrawAspect="Content" ObjectID="_1497085813" r:id="rId14"/>
              </w:objec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5.25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987E9E" w:rsidRDefault="00987E9E" w:rsidP="008D7960">
            <w:pPr>
              <w:rPr>
                <w:rFonts w:ascii="Times New Roman" w:hAnsi="Times New Roman"/>
                <w:szCs w:val="22"/>
              </w:rPr>
            </w:pPr>
          </w:p>
          <w:p w:rsidR="00765C5F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M1 for </w:t>
            </w:r>
            <w:r w:rsidRPr="00446BCB">
              <w:rPr>
                <w:rFonts w:ascii="Times New Roman" w:hAnsi="Times New Roman"/>
                <w:position w:val="-24"/>
                <w:szCs w:val="22"/>
              </w:rPr>
              <w:object w:dxaOrig="780" w:dyaOrig="620">
                <v:shape id="_x0000_i1029" type="#_x0000_t75" style="width:39pt;height:30.75pt" o:ole="">
                  <v:imagedata r:id="rId15" o:title=""/>
                </v:shape>
                <o:OLEObject Type="Embed" ProgID="Equation.3" ShapeID="_x0000_i1029" DrawAspect="Content" ObjectID="_1497085814" r:id="rId16"/>
              </w:object>
            </w:r>
          </w:p>
          <w:p w:rsidR="00765C5F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A1 5.25 ( accept 5)</w:t>
            </w:r>
          </w:p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any relevant comment eg. weather patterns will be the same in 2018 as when the table 4 data was collected</w:t>
            </w:r>
          </w:p>
        </w:tc>
      </w:tr>
      <w:tr w:rsidR="00765C5F" w:rsidRPr="00A54F8D" w:rsidTr="00987E9E">
        <w:trPr>
          <w:trHeight w:val="409"/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:rsidR="00765C5F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5C5F" w:rsidRPr="00C95740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(d)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Relevant interpretation in context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5C5F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 e.g. High night-time temperatures are generally followed by high daytime temperatures</w:t>
            </w:r>
          </w:p>
        </w:tc>
      </w:tr>
      <w:tr w:rsidR="00765C5F" w:rsidRPr="00A54F8D" w:rsidTr="00987E9E">
        <w:trPr>
          <w:trHeight w:val="423"/>
          <w:jc w:val="center"/>
        </w:trPr>
        <w:tc>
          <w:tcPr>
            <w:tcW w:w="641" w:type="dxa"/>
            <w:tcBorders>
              <w:top w:val="single" w:sz="4" w:space="0" w:color="auto"/>
              <w:bottom w:val="nil"/>
            </w:tcBorders>
          </w:tcPr>
          <w:p w:rsidR="00765C5F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(e)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No effect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765C5F" w:rsidRDefault="00765C5F" w:rsidP="008D7960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372" w:type="dxa"/>
            <w:tcBorders>
              <w:top w:val="single" w:sz="4" w:space="0" w:color="auto"/>
              <w:bottom w:val="nil"/>
            </w:tcBorders>
          </w:tcPr>
          <w:p w:rsidR="00987E9E" w:rsidRDefault="00987E9E" w:rsidP="008D7960">
            <w:pPr>
              <w:rPr>
                <w:rFonts w:ascii="Times New Roman" w:hAnsi="Times New Roman"/>
                <w:szCs w:val="22"/>
              </w:rPr>
            </w:pPr>
          </w:p>
          <w:p w:rsidR="00765C5F" w:rsidRPr="00C95740" w:rsidRDefault="00765C5F" w:rsidP="008D7960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B1 No effect</w:t>
            </w:r>
          </w:p>
        </w:tc>
      </w:tr>
      <w:tr w:rsidR="00987E9E" w:rsidRPr="00A54F8D" w:rsidTr="00C95740">
        <w:trPr>
          <w:trHeight w:val="423"/>
          <w:jc w:val="center"/>
        </w:trPr>
        <w:tc>
          <w:tcPr>
            <w:tcW w:w="641" w:type="dxa"/>
            <w:tcBorders>
              <w:top w:val="nil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87E9E" w:rsidDel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87E9E" w:rsidRPr="00C95740" w:rsidRDefault="00987E9E" w:rsidP="008D796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87E9E" w:rsidRDefault="00987E9E" w:rsidP="008D796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372" w:type="dxa"/>
            <w:tcBorders>
              <w:top w:val="nil"/>
              <w:bottom w:val="nil"/>
            </w:tcBorders>
          </w:tcPr>
          <w:p w:rsidR="00987E9E" w:rsidRDefault="00987E9E" w:rsidP="008D7960">
            <w:pPr>
              <w:rPr>
                <w:rFonts w:ascii="Times New Roman" w:hAnsi="Times New Roman"/>
                <w:szCs w:val="22"/>
              </w:rPr>
            </w:pPr>
          </w:p>
        </w:tc>
      </w:tr>
      <w:tr w:rsidR="00765C5F" w:rsidRPr="00A54F8D" w:rsidTr="003778E4">
        <w:trPr>
          <w:trHeight w:val="421"/>
          <w:jc w:val="center"/>
        </w:trPr>
        <w:tc>
          <w:tcPr>
            <w:tcW w:w="641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37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</w:tr>
      <w:tr w:rsidR="00765C5F" w:rsidRPr="00A54F8D" w:rsidTr="003778E4">
        <w:trPr>
          <w:trHeight w:val="421"/>
          <w:jc w:val="center"/>
        </w:trPr>
        <w:tc>
          <w:tcPr>
            <w:tcW w:w="641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37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</w:tr>
      <w:tr w:rsidR="00765C5F" w:rsidRPr="00A54F8D" w:rsidTr="003778E4">
        <w:trPr>
          <w:trHeight w:val="421"/>
          <w:jc w:val="center"/>
        </w:trPr>
        <w:tc>
          <w:tcPr>
            <w:tcW w:w="641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372" w:type="dxa"/>
            <w:tcBorders>
              <w:top w:val="nil"/>
              <w:bottom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</w:tr>
      <w:tr w:rsidR="00765C5F" w:rsidRPr="00A54F8D" w:rsidTr="00C95740">
        <w:trPr>
          <w:trHeight w:val="421"/>
          <w:jc w:val="center"/>
        </w:trPr>
        <w:tc>
          <w:tcPr>
            <w:tcW w:w="641" w:type="dxa"/>
            <w:tcBorders>
              <w:top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65C5F" w:rsidRPr="00C95740" w:rsidRDefault="00765C5F" w:rsidP="00C1684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372" w:type="dxa"/>
            <w:tcBorders>
              <w:top w:val="nil"/>
            </w:tcBorders>
          </w:tcPr>
          <w:p w:rsidR="00765C5F" w:rsidRPr="00C95740" w:rsidRDefault="00765C5F" w:rsidP="00C16849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765C5F" w:rsidRDefault="00765C5F"/>
    <w:p w:rsidR="00765C5F" w:rsidRDefault="00765C5F">
      <w:r>
        <w:br w:type="page"/>
      </w:r>
    </w:p>
    <w:p w:rsidR="00765C5F" w:rsidRDefault="00765C5F">
      <w:r w:rsidRPr="00B96BD3">
        <w:rPr>
          <w:noProof/>
          <w:lang w:val="en-US" w:eastAsia="en-US"/>
        </w:rPr>
        <w:pict>
          <v:shape id="Chart 2" o:spid="_x0000_i1030" type="#_x0000_t75" style="width:357.75pt;height:146.25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">
            <v:imagedata r:id="rId17" o:title=""/>
            <o:lock v:ext="edit" aspectratio="f"/>
          </v:shape>
        </w:pict>
      </w:r>
    </w:p>
    <w:p w:rsidR="00765C5F" w:rsidRDefault="00765C5F"/>
    <w:p w:rsidR="009948D0" w:rsidRDefault="009948D0"/>
    <w:p w:rsidR="009948D0" w:rsidRDefault="009948D0"/>
    <w:p w:rsidR="009948D0" w:rsidRDefault="009948D0"/>
    <w:p w:rsidR="00765C5F" w:rsidRDefault="00765C5F">
      <w:r w:rsidRPr="00B96BD3">
        <w:rPr>
          <w:noProof/>
          <w:lang w:val="en-US" w:eastAsia="en-US"/>
        </w:rPr>
        <w:pict>
          <v:shape id="Chart 4" o:spid="_x0000_i1031" type="#_x0000_t75" style="width:360.75pt;height:159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">
            <v:imagedata r:id="rId18" o:title="" cropbottom="-41f"/>
            <o:lock v:ext="edit" aspectratio="f"/>
          </v:shape>
        </w:pict>
      </w:r>
    </w:p>
    <w:p w:rsidR="00765C5F" w:rsidRPr="009A6E6F" w:rsidRDefault="00765C5F" w:rsidP="009948D0">
      <w:pPr>
        <w:ind w:right="-1134"/>
        <w:rPr>
          <w:rFonts w:ascii="Verdana" w:hAnsi="Verdana"/>
          <w:noProof/>
          <w:sz w:val="16"/>
          <w:szCs w:val="16"/>
        </w:rPr>
      </w:pPr>
    </w:p>
    <w:sectPr w:rsidR="00765C5F" w:rsidRPr="009A6E6F" w:rsidSect="009948D0">
      <w:headerReference w:type="first" r:id="rId19"/>
      <w:pgSz w:w="16834" w:h="11909" w:orient="landscape" w:code="9"/>
      <w:pgMar w:top="1440" w:right="1080" w:bottom="1440" w:left="108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D9E" w:rsidRDefault="003F3D9E">
      <w:r>
        <w:separator/>
      </w:r>
    </w:p>
  </w:endnote>
  <w:endnote w:type="continuationSeparator" w:id="0">
    <w:p w:rsidR="003F3D9E" w:rsidRDefault="003F3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utiger 45 Light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liss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Extra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D9E" w:rsidRDefault="003F3D9E">
      <w:r>
        <w:separator/>
      </w:r>
    </w:p>
  </w:footnote>
  <w:footnote w:type="continuationSeparator" w:id="0">
    <w:p w:rsidR="003F3D9E" w:rsidRDefault="003F3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5F" w:rsidRDefault="00765C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E8F"/>
    <w:multiLevelType w:val="singleLevel"/>
    <w:tmpl w:val="6C5216EE"/>
    <w:lvl w:ilvl="0">
      <w:start w:val="1"/>
      <w:numFmt w:val="none"/>
      <w:lvlText w:val="13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950A2D"/>
    <w:multiLevelType w:val="singleLevel"/>
    <w:tmpl w:val="7CD690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BC07653"/>
    <w:multiLevelType w:val="singleLevel"/>
    <w:tmpl w:val="3350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>
    <w:nsid w:val="0CFE26E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7D238A"/>
    <w:multiLevelType w:val="singleLevel"/>
    <w:tmpl w:val="5EBCF13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cs="Times New Roman" w:hint="default"/>
      </w:rPr>
    </w:lvl>
  </w:abstractNum>
  <w:abstractNum w:abstractNumId="5">
    <w:nsid w:val="1EB259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031365"/>
    <w:multiLevelType w:val="singleLevel"/>
    <w:tmpl w:val="8946BBB8"/>
    <w:lvl w:ilvl="0">
      <w:start w:val="1"/>
      <w:numFmt w:val="decimal"/>
      <w:pStyle w:val="Questiontext"/>
      <w:lvlText w:val="%1."/>
      <w:lvlJc w:val="left"/>
      <w:pPr>
        <w:tabs>
          <w:tab w:val="num" w:pos="425"/>
        </w:tabs>
        <w:ind w:left="425" w:hanging="425"/>
      </w:pPr>
      <w:rPr>
        <w:rFonts w:ascii="Frutiger 55 Roman" w:hAnsi="Frutiger 55 Roman" w:cs="Times New Roman" w:hint="default"/>
        <w:b w:val="0"/>
        <w:i w:val="0"/>
        <w:sz w:val="24"/>
      </w:rPr>
    </w:lvl>
  </w:abstractNum>
  <w:abstractNum w:abstractNumId="7">
    <w:nsid w:val="48F929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47C60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A7735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AB509C"/>
    <w:multiLevelType w:val="singleLevel"/>
    <w:tmpl w:val="8BC693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1">
    <w:nsid w:val="7AEE454D"/>
    <w:multiLevelType w:val="hybridMultilevel"/>
    <w:tmpl w:val="94448348"/>
    <w:lvl w:ilvl="0" w:tplc="8AA8F368">
      <w:start w:val="4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5E4"/>
    <w:rsid w:val="00011B0A"/>
    <w:rsid w:val="00022960"/>
    <w:rsid w:val="000402D8"/>
    <w:rsid w:val="00046EC3"/>
    <w:rsid w:val="00052925"/>
    <w:rsid w:val="000712FE"/>
    <w:rsid w:val="00071523"/>
    <w:rsid w:val="00074D63"/>
    <w:rsid w:val="000A0B91"/>
    <w:rsid w:val="000A5319"/>
    <w:rsid w:val="000A7293"/>
    <w:rsid w:val="000C267E"/>
    <w:rsid w:val="000C2FEC"/>
    <w:rsid w:val="000C6B50"/>
    <w:rsid w:val="000D3D3F"/>
    <w:rsid w:val="000D4768"/>
    <w:rsid w:val="000E542F"/>
    <w:rsid w:val="00107C7C"/>
    <w:rsid w:val="0012580F"/>
    <w:rsid w:val="00127F14"/>
    <w:rsid w:val="00147D78"/>
    <w:rsid w:val="00152C3A"/>
    <w:rsid w:val="00153182"/>
    <w:rsid w:val="00161303"/>
    <w:rsid w:val="001673A9"/>
    <w:rsid w:val="001775E4"/>
    <w:rsid w:val="0017768B"/>
    <w:rsid w:val="00194167"/>
    <w:rsid w:val="001A5FBE"/>
    <w:rsid w:val="001B0DE1"/>
    <w:rsid w:val="001F15DA"/>
    <w:rsid w:val="001F7A4A"/>
    <w:rsid w:val="00216DDB"/>
    <w:rsid w:val="00220FB4"/>
    <w:rsid w:val="00255CF9"/>
    <w:rsid w:val="00257230"/>
    <w:rsid w:val="0026505E"/>
    <w:rsid w:val="002816F4"/>
    <w:rsid w:val="002A370B"/>
    <w:rsid w:val="002A3DF7"/>
    <w:rsid w:val="002B42D1"/>
    <w:rsid w:val="002B758A"/>
    <w:rsid w:val="002C1996"/>
    <w:rsid w:val="002C53F7"/>
    <w:rsid w:val="002E1E8A"/>
    <w:rsid w:val="003016A7"/>
    <w:rsid w:val="003248DD"/>
    <w:rsid w:val="003403D2"/>
    <w:rsid w:val="00355634"/>
    <w:rsid w:val="003778E4"/>
    <w:rsid w:val="003A3DB6"/>
    <w:rsid w:val="003A62E4"/>
    <w:rsid w:val="003B18D7"/>
    <w:rsid w:val="003C2B4A"/>
    <w:rsid w:val="003C59AB"/>
    <w:rsid w:val="003D4425"/>
    <w:rsid w:val="003E3436"/>
    <w:rsid w:val="003F3D9E"/>
    <w:rsid w:val="004040EC"/>
    <w:rsid w:val="0043063D"/>
    <w:rsid w:val="004440AB"/>
    <w:rsid w:val="00446BCB"/>
    <w:rsid w:val="00450B7E"/>
    <w:rsid w:val="00450BF4"/>
    <w:rsid w:val="004723F5"/>
    <w:rsid w:val="00474F3E"/>
    <w:rsid w:val="00483348"/>
    <w:rsid w:val="004902E3"/>
    <w:rsid w:val="004910B5"/>
    <w:rsid w:val="0049355A"/>
    <w:rsid w:val="004A0429"/>
    <w:rsid w:val="004A4A3B"/>
    <w:rsid w:val="004E0FB2"/>
    <w:rsid w:val="004E300A"/>
    <w:rsid w:val="004F716F"/>
    <w:rsid w:val="00505213"/>
    <w:rsid w:val="00517FA7"/>
    <w:rsid w:val="0052532C"/>
    <w:rsid w:val="0054465B"/>
    <w:rsid w:val="00546EA4"/>
    <w:rsid w:val="005606AD"/>
    <w:rsid w:val="005624E8"/>
    <w:rsid w:val="0056673E"/>
    <w:rsid w:val="00570A35"/>
    <w:rsid w:val="00593EF6"/>
    <w:rsid w:val="005A1EE7"/>
    <w:rsid w:val="005C5C9D"/>
    <w:rsid w:val="005F02D1"/>
    <w:rsid w:val="00606BD4"/>
    <w:rsid w:val="0062583B"/>
    <w:rsid w:val="006419C9"/>
    <w:rsid w:val="0065206A"/>
    <w:rsid w:val="00662E8B"/>
    <w:rsid w:val="00693942"/>
    <w:rsid w:val="00697822"/>
    <w:rsid w:val="006B67AD"/>
    <w:rsid w:val="006C2F8C"/>
    <w:rsid w:val="006D0018"/>
    <w:rsid w:val="006D64E2"/>
    <w:rsid w:val="006D7533"/>
    <w:rsid w:val="006E21AA"/>
    <w:rsid w:val="006E3104"/>
    <w:rsid w:val="00700141"/>
    <w:rsid w:val="00700999"/>
    <w:rsid w:val="0071085A"/>
    <w:rsid w:val="00717598"/>
    <w:rsid w:val="00727B81"/>
    <w:rsid w:val="0074760B"/>
    <w:rsid w:val="007538BC"/>
    <w:rsid w:val="00765C5F"/>
    <w:rsid w:val="00793D1A"/>
    <w:rsid w:val="007A20A8"/>
    <w:rsid w:val="007B2CD9"/>
    <w:rsid w:val="007C2117"/>
    <w:rsid w:val="007E08C3"/>
    <w:rsid w:val="00824807"/>
    <w:rsid w:val="00834810"/>
    <w:rsid w:val="00834FE8"/>
    <w:rsid w:val="00846149"/>
    <w:rsid w:val="0088706C"/>
    <w:rsid w:val="00892EFB"/>
    <w:rsid w:val="008A2A81"/>
    <w:rsid w:val="008A2CC8"/>
    <w:rsid w:val="008B0B8A"/>
    <w:rsid w:val="008B2410"/>
    <w:rsid w:val="008D7960"/>
    <w:rsid w:val="008F2329"/>
    <w:rsid w:val="009003F0"/>
    <w:rsid w:val="00902FE7"/>
    <w:rsid w:val="0094089E"/>
    <w:rsid w:val="00956932"/>
    <w:rsid w:val="00960CA0"/>
    <w:rsid w:val="00980C3E"/>
    <w:rsid w:val="00985E3A"/>
    <w:rsid w:val="00987E9E"/>
    <w:rsid w:val="009922BE"/>
    <w:rsid w:val="009948D0"/>
    <w:rsid w:val="009A463C"/>
    <w:rsid w:val="009A6B27"/>
    <w:rsid w:val="009A6E6F"/>
    <w:rsid w:val="009B3FEC"/>
    <w:rsid w:val="009C088E"/>
    <w:rsid w:val="009C3F36"/>
    <w:rsid w:val="009C7C9E"/>
    <w:rsid w:val="009E323B"/>
    <w:rsid w:val="00A2017A"/>
    <w:rsid w:val="00A24CB3"/>
    <w:rsid w:val="00A4752E"/>
    <w:rsid w:val="00A54F8D"/>
    <w:rsid w:val="00A55450"/>
    <w:rsid w:val="00A6349A"/>
    <w:rsid w:val="00A74CE5"/>
    <w:rsid w:val="00A83081"/>
    <w:rsid w:val="00A86806"/>
    <w:rsid w:val="00A96416"/>
    <w:rsid w:val="00A975BC"/>
    <w:rsid w:val="00AA637D"/>
    <w:rsid w:val="00AB0C10"/>
    <w:rsid w:val="00AB2D50"/>
    <w:rsid w:val="00AB366D"/>
    <w:rsid w:val="00AC2228"/>
    <w:rsid w:val="00AD566D"/>
    <w:rsid w:val="00AE6D63"/>
    <w:rsid w:val="00AF4F9B"/>
    <w:rsid w:val="00B115C2"/>
    <w:rsid w:val="00B32CA4"/>
    <w:rsid w:val="00B500BD"/>
    <w:rsid w:val="00B51009"/>
    <w:rsid w:val="00B62411"/>
    <w:rsid w:val="00B71EC8"/>
    <w:rsid w:val="00B8286F"/>
    <w:rsid w:val="00B96BD3"/>
    <w:rsid w:val="00BA66ED"/>
    <w:rsid w:val="00BB4B5B"/>
    <w:rsid w:val="00BC225A"/>
    <w:rsid w:val="00BC31C3"/>
    <w:rsid w:val="00BC5521"/>
    <w:rsid w:val="00BC55EF"/>
    <w:rsid w:val="00BD552A"/>
    <w:rsid w:val="00BE3D43"/>
    <w:rsid w:val="00C03BBD"/>
    <w:rsid w:val="00C04522"/>
    <w:rsid w:val="00C06737"/>
    <w:rsid w:val="00C157C0"/>
    <w:rsid w:val="00C16849"/>
    <w:rsid w:val="00C300BF"/>
    <w:rsid w:val="00C35964"/>
    <w:rsid w:val="00C41344"/>
    <w:rsid w:val="00C541B5"/>
    <w:rsid w:val="00C5572A"/>
    <w:rsid w:val="00C57923"/>
    <w:rsid w:val="00C602AF"/>
    <w:rsid w:val="00C62E8A"/>
    <w:rsid w:val="00C70819"/>
    <w:rsid w:val="00C73D3E"/>
    <w:rsid w:val="00C84D7F"/>
    <w:rsid w:val="00C90DC9"/>
    <w:rsid w:val="00C95740"/>
    <w:rsid w:val="00CA5C49"/>
    <w:rsid w:val="00CA6132"/>
    <w:rsid w:val="00CB73D0"/>
    <w:rsid w:val="00CE1740"/>
    <w:rsid w:val="00CF21D1"/>
    <w:rsid w:val="00CF3E77"/>
    <w:rsid w:val="00CF52C5"/>
    <w:rsid w:val="00D07DA9"/>
    <w:rsid w:val="00D13A18"/>
    <w:rsid w:val="00D16106"/>
    <w:rsid w:val="00D1670E"/>
    <w:rsid w:val="00D23D54"/>
    <w:rsid w:val="00D55F69"/>
    <w:rsid w:val="00D566E2"/>
    <w:rsid w:val="00D65BD6"/>
    <w:rsid w:val="00D70322"/>
    <w:rsid w:val="00D75479"/>
    <w:rsid w:val="00D77ABD"/>
    <w:rsid w:val="00D81B3B"/>
    <w:rsid w:val="00D90877"/>
    <w:rsid w:val="00DA7E2C"/>
    <w:rsid w:val="00DB2928"/>
    <w:rsid w:val="00DB76B3"/>
    <w:rsid w:val="00DC3687"/>
    <w:rsid w:val="00DC580F"/>
    <w:rsid w:val="00DD06E1"/>
    <w:rsid w:val="00DE4842"/>
    <w:rsid w:val="00E02DA0"/>
    <w:rsid w:val="00E33B69"/>
    <w:rsid w:val="00E37341"/>
    <w:rsid w:val="00E376E6"/>
    <w:rsid w:val="00E42451"/>
    <w:rsid w:val="00E50604"/>
    <w:rsid w:val="00E513FE"/>
    <w:rsid w:val="00E53B21"/>
    <w:rsid w:val="00E705D1"/>
    <w:rsid w:val="00E70BE6"/>
    <w:rsid w:val="00E7121E"/>
    <w:rsid w:val="00E9008E"/>
    <w:rsid w:val="00EB3150"/>
    <w:rsid w:val="00EC3EC5"/>
    <w:rsid w:val="00ED1452"/>
    <w:rsid w:val="00EF5266"/>
    <w:rsid w:val="00F0478E"/>
    <w:rsid w:val="00F26EB5"/>
    <w:rsid w:val="00F34F59"/>
    <w:rsid w:val="00F3558F"/>
    <w:rsid w:val="00F37F76"/>
    <w:rsid w:val="00F40CB6"/>
    <w:rsid w:val="00F67B0A"/>
    <w:rsid w:val="00F76C63"/>
    <w:rsid w:val="00F802B2"/>
    <w:rsid w:val="00FA2D48"/>
    <w:rsid w:val="00FC180A"/>
    <w:rsid w:val="00FD2184"/>
    <w:rsid w:val="00FD29A1"/>
    <w:rsid w:val="00FD67BA"/>
    <w:rsid w:val="00FE22A2"/>
    <w:rsid w:val="00FE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B0A"/>
    <w:rPr>
      <w:rFonts w:ascii="Frutiger 55 Roman" w:hAnsi="Frutiger 55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B0A"/>
    <w:pPr>
      <w:keepNext/>
      <w:spacing w:line="480" w:lineRule="exac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11B0A"/>
    <w:pPr>
      <w:keepNext/>
      <w:spacing w:line="480" w:lineRule="exac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11B0A"/>
    <w:pPr>
      <w:keepNext/>
      <w:spacing w:line="480" w:lineRule="exact"/>
      <w:ind w:left="-567" w:right="-1134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11B0A"/>
    <w:pPr>
      <w:keepNext/>
      <w:spacing w:line="480" w:lineRule="exact"/>
      <w:ind w:left="-567" w:right="-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11B0A"/>
    <w:pPr>
      <w:keepNext/>
      <w:spacing w:line="160" w:lineRule="exact"/>
      <w:ind w:left="-567" w:right="-1134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11B0A"/>
    <w:pPr>
      <w:keepNext/>
      <w:ind w:right="-1134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11B0A"/>
    <w:pPr>
      <w:keepNext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43890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"/>
    <w:semiHidden/>
    <w:rsid w:val="00C43890"/>
    <w:rPr>
      <w:rFonts w:ascii="Cambria" w:eastAsia="Times New Roman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C43890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C43890"/>
    <w:rPr>
      <w:rFonts w:ascii="Calibri" w:eastAsia="Times New Roman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C43890"/>
    <w:rPr>
      <w:rFonts w:ascii="Calibri" w:eastAsia="Times New Roman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C43890"/>
    <w:rPr>
      <w:rFonts w:ascii="Calibri" w:eastAsia="Times New Roman" w:hAnsi="Calibri" w:cs="Times New Roman"/>
      <w:b/>
      <w:bCs/>
      <w:sz w:val="22"/>
      <w:szCs w:val="22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C43890"/>
    <w:rPr>
      <w:rFonts w:ascii="Calibri" w:eastAsia="Times New Roman" w:hAnsi="Calibri" w:cs="Times New Roman"/>
      <w:sz w:val="24"/>
      <w:szCs w:val="24"/>
      <w:lang w:val="en-GB" w:eastAsia="en-GB"/>
    </w:rPr>
  </w:style>
  <w:style w:type="paragraph" w:customStyle="1" w:styleId="Title-Doc">
    <w:name w:val="Title-Doc"/>
    <w:basedOn w:val="Normal"/>
    <w:rsid w:val="00011B0A"/>
    <w:pPr>
      <w:spacing w:line="260" w:lineRule="atLeast"/>
    </w:pPr>
    <w:rPr>
      <w:rFonts w:ascii="Frutiger 45 Light" w:hAnsi="Frutiger 45 Light"/>
      <w:sz w:val="32"/>
    </w:rPr>
  </w:style>
  <w:style w:type="character" w:styleId="Hyperlink">
    <w:name w:val="Hyperlink"/>
    <w:uiPriority w:val="99"/>
    <w:rsid w:val="00011B0A"/>
    <w:rPr>
      <w:color w:val="0000FF"/>
      <w:u w:val="single"/>
    </w:rPr>
  </w:style>
  <w:style w:type="paragraph" w:customStyle="1" w:styleId="text">
    <w:name w:val="text"/>
    <w:basedOn w:val="Normal"/>
    <w:rsid w:val="00011B0A"/>
    <w:pPr>
      <w:spacing w:before="60" w:after="60" w:line="260" w:lineRule="exact"/>
    </w:pPr>
    <w:rPr>
      <w:rFonts w:ascii="Times New Roman" w:hAnsi="Times New Roman"/>
      <w:lang w:eastAsia="en-US"/>
    </w:rPr>
  </w:style>
  <w:style w:type="paragraph" w:customStyle="1" w:styleId="g-text">
    <w:name w:val="g-text"/>
    <w:basedOn w:val="Normal"/>
    <w:rsid w:val="00011B0A"/>
    <w:pPr>
      <w:spacing w:before="60" w:after="60" w:line="-260" w:lineRule="auto"/>
    </w:pPr>
    <w:rPr>
      <w:rFonts w:ascii="Times New Roman" w:hAnsi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011B0A"/>
    <w:pPr>
      <w:ind w:right="-1134"/>
      <w:jc w:val="both"/>
    </w:pPr>
  </w:style>
  <w:style w:type="character" w:customStyle="1" w:styleId="BodyTextChar">
    <w:name w:val="Body Text Char"/>
    <w:link w:val="BodyText"/>
    <w:uiPriority w:val="99"/>
    <w:semiHidden/>
    <w:rsid w:val="00C43890"/>
    <w:rPr>
      <w:rFonts w:ascii="Frutiger 55 Roman" w:hAnsi="Frutiger 55 Roman"/>
      <w:sz w:val="22"/>
      <w:lang w:val="en-GB" w:eastAsia="en-GB"/>
    </w:rPr>
  </w:style>
  <w:style w:type="paragraph" w:styleId="Header">
    <w:name w:val="header"/>
    <w:basedOn w:val="Normal"/>
    <w:link w:val="HeaderChar"/>
    <w:uiPriority w:val="99"/>
    <w:rsid w:val="00011B0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C43890"/>
    <w:rPr>
      <w:rFonts w:ascii="Frutiger 55 Roman" w:hAnsi="Frutiger 55 Roman"/>
      <w:sz w:val="22"/>
      <w:lang w:val="en-GB" w:eastAsia="en-GB"/>
    </w:rPr>
  </w:style>
  <w:style w:type="paragraph" w:styleId="Footer">
    <w:name w:val="footer"/>
    <w:basedOn w:val="Normal"/>
    <w:link w:val="FooterChar"/>
    <w:uiPriority w:val="99"/>
    <w:rsid w:val="00011B0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43890"/>
    <w:rPr>
      <w:rFonts w:ascii="Frutiger 55 Roman" w:hAnsi="Frutiger 55 Roman"/>
      <w:sz w:val="22"/>
      <w:lang w:val="en-GB" w:eastAsia="en-GB"/>
    </w:rPr>
  </w:style>
  <w:style w:type="character" w:styleId="PageNumber">
    <w:name w:val="page number"/>
    <w:uiPriority w:val="99"/>
    <w:rsid w:val="00011B0A"/>
    <w:rPr>
      <w:rFonts w:cs="Times New Roman"/>
    </w:rPr>
  </w:style>
  <w:style w:type="paragraph" w:customStyle="1" w:styleId="Questiontext">
    <w:name w:val="Question text"/>
    <w:basedOn w:val="Normal"/>
    <w:rsid w:val="00011B0A"/>
    <w:pPr>
      <w:numPr>
        <w:numId w:val="3"/>
      </w:numPr>
    </w:pPr>
  </w:style>
  <w:style w:type="paragraph" w:styleId="BodyText2">
    <w:name w:val="Body Text 2"/>
    <w:basedOn w:val="Normal"/>
    <w:link w:val="BodyText2Char"/>
    <w:uiPriority w:val="99"/>
    <w:rsid w:val="00011B0A"/>
    <w:pPr>
      <w:jc w:val="both"/>
    </w:pPr>
  </w:style>
  <w:style w:type="character" w:customStyle="1" w:styleId="BodyText2Char">
    <w:name w:val="Body Text 2 Char"/>
    <w:link w:val="BodyText2"/>
    <w:uiPriority w:val="99"/>
    <w:semiHidden/>
    <w:rsid w:val="00C43890"/>
    <w:rPr>
      <w:rFonts w:ascii="Frutiger 55 Roman" w:hAnsi="Frutiger 55 Roman"/>
      <w:sz w:val="22"/>
      <w:lang w:val="en-GB" w:eastAsia="en-GB"/>
    </w:rPr>
  </w:style>
  <w:style w:type="paragraph" w:customStyle="1" w:styleId="Docucontent">
    <w:name w:val="Docucontent"/>
    <w:basedOn w:val="Heading1"/>
    <w:rsid w:val="00011B0A"/>
    <w:pPr>
      <w:spacing w:line="360" w:lineRule="atLeast"/>
    </w:pPr>
    <w:rPr>
      <w:rFonts w:ascii="Bliss Bold" w:hAnsi="Bliss Bold"/>
      <w:color w:val="FFFFFF"/>
      <w:sz w:val="28"/>
    </w:rPr>
  </w:style>
  <w:style w:type="paragraph" w:customStyle="1" w:styleId="Monthyear">
    <w:name w:val="Monthyear"/>
    <w:basedOn w:val="Heading4"/>
    <w:rsid w:val="00011B0A"/>
    <w:pPr>
      <w:spacing w:line="400" w:lineRule="atLeast"/>
      <w:ind w:left="0" w:right="0"/>
    </w:pPr>
    <w:rPr>
      <w:rFonts w:ascii="Bliss Medium" w:hAnsi="Bliss Medium"/>
      <w:b w:val="0"/>
      <w:sz w:val="36"/>
    </w:rPr>
  </w:style>
  <w:style w:type="paragraph" w:customStyle="1" w:styleId="VertQuallevel">
    <w:name w:val="VertQuallevel"/>
    <w:basedOn w:val="Heading3"/>
    <w:rsid w:val="00011B0A"/>
    <w:pPr>
      <w:spacing w:line="240" w:lineRule="auto"/>
      <w:ind w:left="0" w:right="0"/>
    </w:pPr>
    <w:rPr>
      <w:rFonts w:ascii="Bliss Bold" w:hAnsi="Bliss Bold"/>
      <w:b w:val="0"/>
      <w:sz w:val="30"/>
    </w:rPr>
  </w:style>
  <w:style w:type="paragraph" w:customStyle="1" w:styleId="Prodname">
    <w:name w:val="Prodname"/>
    <w:basedOn w:val="Normal"/>
    <w:rsid w:val="00011B0A"/>
    <w:pPr>
      <w:spacing w:line="400" w:lineRule="atLeast"/>
      <w:outlineLvl w:val="0"/>
    </w:pPr>
    <w:rPr>
      <w:rFonts w:ascii="Bliss ExtraBold" w:hAnsi="Bliss ExtraBold"/>
      <w:sz w:val="54"/>
      <w:lang w:eastAsia="en-US"/>
    </w:rPr>
  </w:style>
  <w:style w:type="paragraph" w:customStyle="1" w:styleId="Quallevel">
    <w:name w:val="Quallevel"/>
    <w:basedOn w:val="Normal"/>
    <w:rsid w:val="00011B0A"/>
    <w:pPr>
      <w:spacing w:before="240" w:after="200" w:line="400" w:lineRule="atLeast"/>
      <w:outlineLvl w:val="0"/>
    </w:pPr>
    <w:rPr>
      <w:rFonts w:ascii="Bliss Medium" w:hAnsi="Bliss Medium"/>
      <w:sz w:val="44"/>
      <w:lang w:eastAsia="en-US"/>
    </w:rPr>
  </w:style>
  <w:style w:type="paragraph" w:customStyle="1" w:styleId="Subref">
    <w:name w:val="Subref"/>
    <w:basedOn w:val="Normal"/>
    <w:rsid w:val="00011B0A"/>
    <w:pPr>
      <w:spacing w:line="400" w:lineRule="atLeast"/>
      <w:outlineLvl w:val="0"/>
    </w:pPr>
    <w:rPr>
      <w:rFonts w:ascii="Bliss Regular" w:hAnsi="Bliss Regular"/>
      <w:sz w:val="36"/>
      <w:lang w:eastAsia="en-US"/>
    </w:rPr>
  </w:style>
  <w:style w:type="paragraph" w:styleId="NormalWeb">
    <w:name w:val="Normal (Web)"/>
    <w:basedOn w:val="Normal"/>
    <w:uiPriority w:val="99"/>
    <w:rsid w:val="00011B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rsid w:val="004723F5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723F5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C43890"/>
    <w:rPr>
      <w:rFonts w:ascii="Frutiger 55 Roman" w:hAnsi="Frutiger 55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23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43890"/>
    <w:rPr>
      <w:rFonts w:ascii="Frutiger 55 Roman" w:hAnsi="Frutiger 55 Roman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4723F5"/>
    <w:rPr>
      <w:rFonts w:ascii="Times New Roman" w:hAnsi="Times New Roman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C43890"/>
    <w:rPr>
      <w:sz w:val="0"/>
      <w:szCs w:val="0"/>
      <w:lang w:val="en-GB" w:eastAsia="en-GB"/>
    </w:rPr>
  </w:style>
  <w:style w:type="paragraph" w:customStyle="1" w:styleId="NoParagraphStyle">
    <w:name w:val="[No Paragraph Style]"/>
    <w:rsid w:val="00DD06E1"/>
    <w:pPr>
      <w:autoSpaceDE w:val="0"/>
      <w:autoSpaceDN w:val="0"/>
      <w:adjustRightInd w:val="0"/>
      <w:spacing w:line="288" w:lineRule="auto"/>
      <w:textAlignment w:val="center"/>
    </w:pPr>
    <w:rPr>
      <w:rFonts w:ascii="Times Roman" w:hAnsi="Times Roman" w:cs="Times Roman"/>
      <w:color w:val="000000"/>
      <w:sz w:val="24"/>
      <w:szCs w:val="24"/>
      <w:lang w:val="en-US"/>
    </w:rPr>
  </w:style>
  <w:style w:type="paragraph" w:customStyle="1" w:styleId="BodyText1">
    <w:name w:val="Body Text1"/>
    <w:basedOn w:val="NoParagraphStyle"/>
    <w:rsid w:val="00DD06E1"/>
    <w:pPr>
      <w:suppressAutoHyphens/>
      <w:spacing w:after="170" w:line="260" w:lineRule="atLeast"/>
    </w:pPr>
    <w:rPr>
      <w:rFonts w:ascii="Verdana" w:hAnsi="Verdana" w:cs="Verdana"/>
      <w:sz w:val="22"/>
      <w:szCs w:val="22"/>
      <w:lang w:val="en-GB"/>
    </w:rPr>
  </w:style>
  <w:style w:type="paragraph" w:customStyle="1" w:styleId="Introtext">
    <w:name w:val="Intro text"/>
    <w:basedOn w:val="NoParagraphStyle"/>
    <w:rsid w:val="00DD06E1"/>
    <w:pPr>
      <w:suppressAutoHyphens/>
    </w:pPr>
    <w:rPr>
      <w:rFonts w:ascii="Verdana" w:hAnsi="Verdana" w:cs="Verdan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376E6"/>
    <w:pPr>
      <w:spacing w:after="200" w:line="276" w:lineRule="auto"/>
      <w:ind w:left="720"/>
      <w:contextualSpacing/>
    </w:pPr>
    <w:rPr>
      <w:rFonts w:ascii="Calibri" w:hAnsi="Calibri" w:cs="Calibri"/>
      <w:szCs w:val="22"/>
      <w:lang w:eastAsia="en-US"/>
    </w:rPr>
  </w:style>
  <w:style w:type="table" w:styleId="TableGrid">
    <w:name w:val="Table Grid"/>
    <w:basedOn w:val="TableNormal"/>
    <w:uiPriority w:val="59"/>
    <w:rsid w:val="00892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3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GCE</vt:lpstr>
    </vt:vector>
  </TitlesOfParts>
  <Company>Edexcel Foundation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GCE</dc:title>
  <dc:creator>riley_l</dc:creator>
  <cp:lastModifiedBy>rumble</cp:lastModifiedBy>
  <cp:revision>2</cp:revision>
  <cp:lastPrinted>2015-02-18T09:02:00Z</cp:lastPrinted>
  <dcterms:created xsi:type="dcterms:W3CDTF">2015-06-29T11:24:00Z</dcterms:created>
  <dcterms:modified xsi:type="dcterms:W3CDTF">2015-06-29T11:24:00Z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